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CD4" w:rsidRPr="006A3128" w:rsidRDefault="006A3128">
      <w:pPr>
        <w:rPr>
          <w:rFonts w:ascii="Times New Roman" w:hAnsi="Times New Roman" w:cs="Times New Roman"/>
          <w:sz w:val="28"/>
          <w:szCs w:val="28"/>
        </w:rPr>
      </w:pPr>
      <w:r w:rsidRPr="006A3128">
        <w:rPr>
          <w:rFonts w:ascii="Times New Roman" w:hAnsi="Times New Roman" w:cs="Times New Roman"/>
          <w:sz w:val="28"/>
          <w:szCs w:val="28"/>
        </w:rPr>
        <w:t xml:space="preserve">Задание № 8 </w:t>
      </w:r>
    </w:p>
    <w:p w:rsidR="006A3128" w:rsidRPr="006A3128" w:rsidRDefault="006A3128">
      <w:pPr>
        <w:rPr>
          <w:rFonts w:ascii="Times New Roman" w:hAnsi="Times New Roman" w:cs="Times New Roman"/>
          <w:sz w:val="28"/>
          <w:szCs w:val="28"/>
        </w:rPr>
      </w:pPr>
      <w:r w:rsidRPr="006A3128">
        <w:rPr>
          <w:rFonts w:ascii="Times New Roman" w:hAnsi="Times New Roman" w:cs="Times New Roman"/>
          <w:sz w:val="28"/>
          <w:szCs w:val="28"/>
        </w:rPr>
        <w:t xml:space="preserve">Технологический процесс приготовления асфальтобетонной смеси. </w:t>
      </w:r>
    </w:p>
    <w:p w:rsidR="006A3128" w:rsidRDefault="006A3128">
      <w:pPr>
        <w:rPr>
          <w:rFonts w:ascii="Times New Roman" w:hAnsi="Times New Roman" w:cs="Times New Roman"/>
          <w:sz w:val="28"/>
          <w:szCs w:val="28"/>
        </w:rPr>
      </w:pPr>
      <w:r w:rsidRPr="006A3128">
        <w:rPr>
          <w:rFonts w:ascii="Times New Roman" w:hAnsi="Times New Roman" w:cs="Times New Roman"/>
          <w:sz w:val="28"/>
          <w:szCs w:val="28"/>
        </w:rPr>
        <w:t xml:space="preserve">Обоснование размещения </w:t>
      </w:r>
      <w:proofErr w:type="gramStart"/>
      <w:r w:rsidRPr="006A3128">
        <w:rPr>
          <w:rFonts w:ascii="Times New Roman" w:hAnsi="Times New Roman" w:cs="Times New Roman"/>
          <w:sz w:val="28"/>
          <w:szCs w:val="28"/>
        </w:rPr>
        <w:t>АБЗ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>(нарисовать схему и план АБЗ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)</w:t>
      </w:r>
    </w:p>
    <w:p w:rsidR="006A3128" w:rsidRPr="006A3128" w:rsidRDefault="006A3128">
      <w:pPr>
        <w:rPr>
          <w:rFonts w:ascii="Times New Roman" w:hAnsi="Times New Roman" w:cs="Times New Roman"/>
          <w:sz w:val="28"/>
          <w:szCs w:val="28"/>
        </w:rPr>
      </w:pPr>
    </w:p>
    <w:sectPr w:rsidR="006A3128" w:rsidRPr="006A3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10E"/>
    <w:rsid w:val="006A3128"/>
    <w:rsid w:val="00B4010E"/>
    <w:rsid w:val="00D5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87574A-F2D9-41C6-AF39-732E09058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2019-09-26T08:38:00Z</dcterms:created>
  <dcterms:modified xsi:type="dcterms:W3CDTF">2019-09-26T08:45:00Z</dcterms:modified>
</cp:coreProperties>
</file>